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1C8C" w14:textId="2BC7258E" w:rsidR="00857FAB" w:rsidRDefault="00857FAB" w:rsidP="00857FAB">
      <w:pPr>
        <w:jc w:val="center"/>
      </w:pPr>
      <w:r>
        <w:t>Wallkill Public Library Board Meeting</w:t>
      </w:r>
    </w:p>
    <w:p w14:paraId="11F88B63" w14:textId="49101222" w:rsidR="00857FAB" w:rsidRDefault="00857FAB" w:rsidP="00857FAB">
      <w:pPr>
        <w:jc w:val="center"/>
      </w:pPr>
      <w:r>
        <w:t>Monday, May 4, 2020</w:t>
      </w:r>
    </w:p>
    <w:p w14:paraId="000A80DF" w14:textId="7FE356DA" w:rsidR="008E3AD0" w:rsidRDefault="00857FAB" w:rsidP="00857FAB">
      <w:pPr>
        <w:jc w:val="center"/>
      </w:pPr>
      <w:r>
        <w:t>V</w:t>
      </w:r>
      <w:r w:rsidR="008E3AD0">
        <w:t>ia BlueJeans Teleconferencing</w:t>
      </w:r>
    </w:p>
    <w:p w14:paraId="1E6BB80F" w14:textId="77777777" w:rsidR="008E3AD0" w:rsidRDefault="008E3AD0" w:rsidP="008E3AD0"/>
    <w:p w14:paraId="57B3AEA3" w14:textId="3FC87DAC" w:rsidR="008E3AD0" w:rsidRDefault="00857FAB" w:rsidP="008E3AD0">
      <w:r>
        <w:t>In attendance</w:t>
      </w:r>
      <w:r w:rsidR="008E3AD0">
        <w:t>: Todd Craner, President; Mary Lou VanAken, Vice President; Brian Ackley, Finance Officer; Susie Haldeman, Secretary; Lynne Diener, Corresponding Secretary; Kathy Vogel; Camille Reid; Nancy Wilhelm; Stan Seagran</w:t>
      </w:r>
    </w:p>
    <w:p w14:paraId="098A12B1" w14:textId="10FBD6A9" w:rsidR="00857FAB" w:rsidRDefault="00857FAB" w:rsidP="008E3AD0"/>
    <w:p w14:paraId="2866DA60" w14:textId="1DAD1DD9" w:rsidR="00857FAB" w:rsidRDefault="00575721" w:rsidP="008E3AD0">
      <w:r>
        <w:t>TC: Okay, so let the record show that we’re starting at 7:20. Thank you, Lynne and Camille, for showing up. Okay, being here that everyone here is a board member or director, I don’t believe we have any public?</w:t>
      </w:r>
    </w:p>
    <w:p w14:paraId="155EE221" w14:textId="4BB0CCEF" w:rsidR="00575721" w:rsidRDefault="00575721" w:rsidP="008E3AD0">
      <w:r>
        <w:t>SS: I don’t believe so.</w:t>
      </w:r>
    </w:p>
    <w:p w14:paraId="58B2CEFB" w14:textId="2D62409D" w:rsidR="00575721" w:rsidRDefault="00575721" w:rsidP="008E3AD0">
      <w:r>
        <w:t xml:space="preserve">TC: So, </w:t>
      </w:r>
      <w:r w:rsidR="00792181">
        <w:t xml:space="preserve">we’ll move beyond that. </w:t>
      </w:r>
      <w:r>
        <w:t>I guess it’s time to review and approve the minutes.</w:t>
      </w:r>
      <w:r w:rsidR="00792181">
        <w:t xml:space="preserve"> Does someone feel like making a motion?</w:t>
      </w:r>
      <w:r>
        <w:t xml:space="preserve"> </w:t>
      </w:r>
    </w:p>
    <w:p w14:paraId="0C18B45F" w14:textId="527E2BBA" w:rsidR="00575721" w:rsidRDefault="00575721" w:rsidP="008E3AD0">
      <w:r>
        <w:t>C</w:t>
      </w:r>
      <w:r w:rsidR="00792181">
        <w:t>R</w:t>
      </w:r>
      <w:r>
        <w:t>:</w:t>
      </w:r>
      <w:r w:rsidR="00792181">
        <w:t xml:space="preserve"> I’ll make a motion.</w:t>
      </w:r>
      <w:r>
        <w:t xml:space="preserve"> I read them and I don’t see any changes, so I’ll make a motion that they’re approved. </w:t>
      </w:r>
    </w:p>
    <w:p w14:paraId="27EEF199" w14:textId="67EF3DB5" w:rsidR="00792181" w:rsidRDefault="00792181" w:rsidP="008E3AD0">
      <w:r>
        <w:t>MLV: I’ll second.</w:t>
      </w:r>
    </w:p>
    <w:p w14:paraId="601F2FA1" w14:textId="2D5594BD" w:rsidR="00792181" w:rsidRDefault="00792181" w:rsidP="008E3AD0">
      <w:r>
        <w:t>TC: Who was that?</w:t>
      </w:r>
    </w:p>
    <w:p w14:paraId="4737D7FF" w14:textId="45C5F59E" w:rsidR="00792181" w:rsidRDefault="00792181" w:rsidP="008E3AD0">
      <w:r>
        <w:t>LD: Camille and Mary Lou.</w:t>
      </w:r>
    </w:p>
    <w:p w14:paraId="2BFF32DE" w14:textId="128CFB39" w:rsidR="00493DC4" w:rsidRDefault="00493DC4" w:rsidP="008E3AD0">
      <w:r>
        <w:t>SS: Sorry, just a quick question. If I’m looking the agenda correctly, it says February, 2020.</w:t>
      </w:r>
      <w:r w:rsidR="005069B9">
        <w:t xml:space="preserve"> Is that correct?</w:t>
      </w:r>
    </w:p>
    <w:p w14:paraId="5A54F023" w14:textId="1876CBF4" w:rsidR="00493DC4" w:rsidRDefault="00493DC4" w:rsidP="008E3AD0">
      <w:r>
        <w:t xml:space="preserve">TC: What I’m looking at says May. </w:t>
      </w:r>
    </w:p>
    <w:p w14:paraId="207B18EC" w14:textId="1470E56A" w:rsidR="00493DC4" w:rsidRDefault="00493DC4" w:rsidP="008E3AD0">
      <w:r>
        <w:t>SS: No, I’m talking about the minutes. Review and approve the minutes?</w:t>
      </w:r>
    </w:p>
    <w:p w14:paraId="4A1DD61E" w14:textId="7FC32769" w:rsidR="00414401" w:rsidRDefault="00414401" w:rsidP="008E3AD0">
      <w:r>
        <w:t>TC: Good catch.</w:t>
      </w:r>
    </w:p>
    <w:p w14:paraId="7CCBF0DC" w14:textId="366AFC4D" w:rsidR="00414401" w:rsidRDefault="00414401" w:rsidP="008E3AD0">
      <w:r>
        <w:t>SS: I just saw that, and I thought, that’s odd. Unless I’m missing something.</w:t>
      </w:r>
    </w:p>
    <w:p w14:paraId="415DE16D" w14:textId="4DE48D48" w:rsidR="00414401" w:rsidRDefault="00414401" w:rsidP="008E3AD0">
      <w:r>
        <w:t>KV: It also says “May 3 meeting,” so….</w:t>
      </w:r>
    </w:p>
    <w:p w14:paraId="56FE9A2B" w14:textId="6651B2AF" w:rsidR="00414401" w:rsidRDefault="00414401" w:rsidP="008E3AD0">
      <w:r>
        <w:t>TC: Is it? Oh, today’s May 4 - ”</w:t>
      </w:r>
    </w:p>
    <w:p w14:paraId="6740D769" w14:textId="77383626" w:rsidR="00414401" w:rsidRDefault="00414401" w:rsidP="008E3AD0">
      <w:r>
        <w:t xml:space="preserve">SS: That’s right, today’s May 4, that’s right. </w:t>
      </w:r>
      <w:r w:rsidR="00AD04A8">
        <w:t xml:space="preserve">That’s right, I didn’t catch that. </w:t>
      </w:r>
    </w:p>
    <w:p w14:paraId="4282497D" w14:textId="30D4B9D2" w:rsidR="00AD04A8" w:rsidRDefault="00AD04A8" w:rsidP="008E3AD0">
      <w:r>
        <w:t xml:space="preserve">TC: That was in honor of my wife because it was our anniversary. </w:t>
      </w:r>
    </w:p>
    <w:p w14:paraId="6BE98D92" w14:textId="18AABD22" w:rsidR="00CF6A31" w:rsidRDefault="00CF6A31" w:rsidP="008E3AD0">
      <w:r>
        <w:t>LP: Happy anniversary.</w:t>
      </w:r>
    </w:p>
    <w:p w14:paraId="69268AEE" w14:textId="0F02A571" w:rsidR="00CF6A31" w:rsidRDefault="00CF6A31" w:rsidP="008E3AD0">
      <w:r>
        <w:t>SS: Oh, there you go, happy anniversary.</w:t>
      </w:r>
    </w:p>
    <w:p w14:paraId="739191CD" w14:textId="1438E0C4" w:rsidR="00CF6A31" w:rsidRDefault="00CF6A31" w:rsidP="008E3AD0">
      <w:r>
        <w:lastRenderedPageBreak/>
        <w:t xml:space="preserve">TC: Congratulations to her. She has to put up with a lot. </w:t>
      </w:r>
    </w:p>
    <w:p w14:paraId="65138269" w14:textId="75CE3BD6" w:rsidR="00CF6A31" w:rsidRDefault="00CF6A31" w:rsidP="008E3AD0">
      <w:r>
        <w:t xml:space="preserve">SH: That’s what we meant. </w:t>
      </w:r>
    </w:p>
    <w:p w14:paraId="03DA6945" w14:textId="59CAF4C9" w:rsidR="00CF6A31" w:rsidRDefault="00CF6A31" w:rsidP="008E3AD0">
      <w:r>
        <w:t>TC: Okay, so is there anything that needs to be….how about the minutes that need to be corrected or changed?</w:t>
      </w:r>
      <w:r w:rsidR="00157B0A">
        <w:t xml:space="preserve"> All good?</w:t>
      </w:r>
    </w:p>
    <w:p w14:paraId="5A1DA181" w14:textId="56FE983E" w:rsidR="00157B0A" w:rsidRDefault="00157B0A" w:rsidP="008E3AD0">
      <w:r>
        <w:t>CR: I’ll make a motion.</w:t>
      </w:r>
    </w:p>
    <w:p w14:paraId="002360B6" w14:textId="2D4852CC" w:rsidR="00157B0A" w:rsidRDefault="00157B0A" w:rsidP="008E3AD0">
      <w:r>
        <w:t>MLV: I’ll second.</w:t>
      </w:r>
    </w:p>
    <w:p w14:paraId="4A9D3114" w14:textId="7C933369" w:rsidR="00157B0A" w:rsidRDefault="00157B0A" w:rsidP="008E3AD0">
      <w:r>
        <w:t>TC: Okay, so Camille, you made a motion? And Mary Lou, was that the second?</w:t>
      </w:r>
    </w:p>
    <w:p w14:paraId="36284F69" w14:textId="0693CBF8" w:rsidR="00157B0A" w:rsidRDefault="00157B0A" w:rsidP="008E3AD0">
      <w:r>
        <w:t xml:space="preserve">CR and MLV: Yes. Yeah. </w:t>
      </w:r>
    </w:p>
    <w:p w14:paraId="6F049A78" w14:textId="695193BB" w:rsidR="00157B0A" w:rsidRDefault="00157B0A" w:rsidP="008E3AD0">
      <w:r>
        <w:t>TC: All in favor?</w:t>
      </w:r>
    </w:p>
    <w:p w14:paraId="799D595A" w14:textId="3A5B9B13" w:rsidR="00157B0A" w:rsidRDefault="00354D6A" w:rsidP="008E3AD0">
      <w:r>
        <w:t>MLV, BA, SH, LD, KV, CR, NW, SS</w:t>
      </w:r>
      <w:r w:rsidR="00157B0A">
        <w:t>: Aye.</w:t>
      </w:r>
    </w:p>
    <w:p w14:paraId="44B966BD" w14:textId="78274605" w:rsidR="00157B0A" w:rsidRDefault="00157B0A" w:rsidP="008E3AD0">
      <w:r>
        <w:t xml:space="preserve">TC: Anyone opposed? Okay, looks like motion carried. </w:t>
      </w:r>
      <w:r w:rsidR="00112A31">
        <w:t>We’ll move to the president’s report. So we continue with COVID-19 and our social distancing. The operation of the library has been altered with our building closed since 3/16/2020 and we will need to continue to be closed for an unknown period of time, until further notice. The governor’s decided that public schools will be closed for the remainder of the school year. What will this mean in regards to when our libraries and other such establishments will be able to reopen?</w:t>
      </w:r>
      <w:r w:rsidR="00703010">
        <w:t xml:space="preserve"> Um, you know, normally, we closed with the school, however the reopening will obviously be altered and will basically be, you know, once May 15 gets here, I think we’ll be doing whatever that similar group of agencies you know, do, when Ulster County is allowed to do something. I’m sure it’s still going to include face masks and attempts to social distance, but the point is I would think at some point, such as June 1 or something, I would think we’re going to be opened back up. Thoughts?</w:t>
      </w:r>
    </w:p>
    <w:p w14:paraId="15B62062" w14:textId="318F86CC" w:rsidR="00243506" w:rsidRDefault="00243506" w:rsidP="008E3AD0">
      <w:r>
        <w:t>BA: Lisa, do you have plans – and I know a lot of this is going to be determined by what the governor says – but do you have any plans as far as when the library does open, of having a limitation as to how many people are in the library at once?</w:t>
      </w:r>
    </w:p>
    <w:p w14:paraId="6A330CC2" w14:textId="39B12F90" w:rsidR="00243506" w:rsidRDefault="00243506" w:rsidP="008E3AD0">
      <w:r>
        <w:t xml:space="preserve">LP: Yeah, we have a lot of stuff that’s going on right now. I’m on a Reopening Committee that’s going on at RCLS, and we’re discussing a lot of these topics and they – their plans, RCLS – the guidelines they’d like to offer are a phased reopening, when we do reopen. So say that Cuomo gives us the heads up on June 1 to reopen, that doesn’t necessarily mean we fling our doors open and invite everybody back in and go back to normal. It means, maybe, curbside delivery. It means maybe allowing those who at highest risk inside the library between like 10 a.m. and noon, like the food stores do, so they can get their items without being surrounded by a bunch of – by, you know, people who aren’t high risk. It’s going to be an adjustment, and it’s going to be, like I said, a phased reopening. So we’re meeting weekly, and sometimes twice a week, and once we have all those recommendations in place – they aren’t mandates, they are just guidelines – I can send them out to you, so that it’s something we can discuss at our next meeting. And, uh – </w:t>
      </w:r>
    </w:p>
    <w:p w14:paraId="64B0B6CB" w14:textId="2AC5AB18" w:rsidR="00243506" w:rsidRDefault="00243506" w:rsidP="008E3AD0">
      <w:r>
        <w:lastRenderedPageBreak/>
        <w:t xml:space="preserve">BA: I love the idea, Lisa, of having the high risk not mingle with the low risk. I think that’s such a good idea, and it’s going to be very important for people who are high risk and who are, you know, afraid of catching this. </w:t>
      </w:r>
    </w:p>
    <w:p w14:paraId="7C418531" w14:textId="1D92766F" w:rsidR="00243506" w:rsidRDefault="00243506" w:rsidP="008E3AD0">
      <w:r>
        <w:t>LP: Mm-hmm. I’m sorry, Kathy, did you ask something?</w:t>
      </w:r>
    </w:p>
    <w:p w14:paraId="16D64171" w14:textId="00D3026E" w:rsidR="00243506" w:rsidRDefault="00243506" w:rsidP="008E3AD0">
      <w:r>
        <w:t>CR: I did. I asked if you…I asked if you put up the guards? The guards, you mentioned something about the plastic shields?</w:t>
      </w:r>
    </w:p>
    <w:p w14:paraId="3A10DD86" w14:textId="3D81D9D1" w:rsidR="00243506" w:rsidRDefault="00243506" w:rsidP="008E3AD0">
      <w:r>
        <w:t>LP: Yeah, Joe just finished that. I was just in the library today, and I’ll tell you, he did a good job.</w:t>
      </w:r>
    </w:p>
    <w:p w14:paraId="398DFE5E" w14:textId="420A53FE" w:rsidR="00243506" w:rsidRDefault="008D45F6" w:rsidP="008E3AD0">
      <w:r>
        <w:t>CR: Of course.</w:t>
      </w:r>
    </w:p>
    <w:p w14:paraId="21450487" w14:textId="1F8F2987" w:rsidR="008D45F6" w:rsidRDefault="008D45F6" w:rsidP="008E3AD0">
      <w:r>
        <w:t>LP: I was a little bit nervous about how it would look, but it looks…I mean, it’s not gorgeous, it looks weird to have plexiglass all around the circ desk, but he did an excellent job. The glass is completely clear, if we can keep it clean, it’s not like we have dirty, old, scratched glass up there, and it will definitely suffice for as long as we need it to, and then we can just take it down. He didn’t nail it in or anything, he just used clamps. We can just remove it from the circ desk, put it up in the attic, because who knows if we’re going to need it again in the fall….”</w:t>
      </w:r>
    </w:p>
    <w:p w14:paraId="5238D52B" w14:textId="404A20DA" w:rsidR="008D45F6" w:rsidRDefault="008D45F6" w:rsidP="008E3AD0">
      <w:r>
        <w:t>SS: Yeah, right.</w:t>
      </w:r>
    </w:p>
    <w:p w14:paraId="76DB185E" w14:textId="35F36FE1" w:rsidR="008D45F6" w:rsidRDefault="008D45F6" w:rsidP="008E3AD0">
      <w:r>
        <w:t>LP: And it will be there. So, yeah, he did it.</w:t>
      </w:r>
    </w:p>
    <w:p w14:paraId="5717CEB2" w14:textId="67348F99" w:rsidR="008D45F6" w:rsidRDefault="008D45F6" w:rsidP="008E3AD0">
      <w:r>
        <w:t xml:space="preserve">CR: Good. </w:t>
      </w:r>
    </w:p>
    <w:p w14:paraId="6675E0A2" w14:textId="29D8ACFA" w:rsidR="008D45F6" w:rsidRDefault="008D45F6" w:rsidP="008E3AD0">
      <w:r>
        <w:t xml:space="preserve">NW: I think people are getting used to seeing those in every place that they go, so it’s not anything that’s going to be unusual. </w:t>
      </w:r>
    </w:p>
    <w:p w14:paraId="7870C769" w14:textId="5FCAFFEC" w:rsidR="003C647C" w:rsidRDefault="003C647C" w:rsidP="008E3AD0">
      <w:r>
        <w:t>CR: And it’s comforting to see them.</w:t>
      </w:r>
    </w:p>
    <w:p w14:paraId="64BA9BEC" w14:textId="389600C4" w:rsidR="003C647C" w:rsidRDefault="003C647C" w:rsidP="008E3AD0">
      <w:r>
        <w:t>SS: Yeah. Yeah. So, Lisa, as I understand it, so, depending on how the timeline goes, I mean, we might need to meet, say, before the first Monday in June, if there are actions to be taken, or….right? Is that….?</w:t>
      </w:r>
    </w:p>
    <w:p w14:paraId="6DA82449" w14:textId="54BB580B" w:rsidR="003C647C" w:rsidRDefault="003C647C" w:rsidP="008E3AD0">
      <w:r>
        <w:t xml:space="preserve">LP: Yes. I’ll keep everybody apprised. You know, the word in the Mid-Hudson Library System, at least, because I went to an Ulster County Library Association meeting, is that June 1 will be our opening day in Ulster County. And they, you know, that’s not directly from Cuomo’s mouth, it’s just this rumor that’s really, really gotten hold of people’s thoughts on the situation, so that’s kind of the way we’re going. So if that does happen, I’ll guess we’ll have to meet again, informally, or just, um – </w:t>
      </w:r>
    </w:p>
    <w:p w14:paraId="04EA3857" w14:textId="79A462B1" w:rsidR="003C647C" w:rsidRDefault="003C647C" w:rsidP="008E3AD0">
      <w:r>
        <w:t xml:space="preserve">TC: Well, </w:t>
      </w:r>
      <w:r w:rsidR="002F174C">
        <w:t xml:space="preserve">here’s a thought. Here’s a thought. June 1 is actually a Monday. So what we might want to do is simply have you and your staff have, you know, maybe have a meeting or whatever, get things ready </w:t>
      </w:r>
      <w:r w:rsidR="00B36138">
        <w:t xml:space="preserve">in the library, in case there’s anything you need to get ready, </w:t>
      </w:r>
      <w:r w:rsidR="00C018B2">
        <w:t xml:space="preserve">prior to, on that day. We’d meet on that evening, and then we could open the next day. </w:t>
      </w:r>
      <w:r w:rsidR="00281F29">
        <w:t>I mean, unless you think we need to meet before that. That’s just a thought.</w:t>
      </w:r>
    </w:p>
    <w:p w14:paraId="326B168A" w14:textId="3C000152" w:rsidR="00281F29" w:rsidRDefault="00281F29" w:rsidP="008E3AD0">
      <w:r>
        <w:lastRenderedPageBreak/>
        <w:t>LP: Yeah, I mean, it’s still such a fluid situation, and phased opening includes, I mean, like I said, just because the governor says, “Open on June 1,” it will still be a phased opening, and we’ll be in there getting rid of the holds, getting the bins and books that have sat in the building for two months back to the drivers, and doing all this other type of stuff, so….</w:t>
      </w:r>
    </w:p>
    <w:p w14:paraId="673F838C" w14:textId="761F96AE" w:rsidR="00281F29" w:rsidRDefault="00281F29" w:rsidP="008E3AD0">
      <w:r>
        <w:t>SS: Yeah.</w:t>
      </w:r>
    </w:p>
    <w:p w14:paraId="34E48B45" w14:textId="39B9D5AC" w:rsidR="00281F29" w:rsidRDefault="00281F29" w:rsidP="008E3AD0">
      <w:r>
        <w:t>LP: We’ll take it day by day.</w:t>
      </w:r>
    </w:p>
    <w:p w14:paraId="294701C6" w14:textId="76F8FA2E" w:rsidR="00281F29" w:rsidRDefault="00281F29" w:rsidP="008E3AD0">
      <w:r>
        <w:t>TC: And we, uh, are the southern most point in Ulster County</w:t>
      </w:r>
      <w:r w:rsidR="006A0793">
        <w:t>, and therefore we’re on that edge where we’re kind of high, because we have, you know, we’re that much closer to Orange County where the numbers are so much greater.</w:t>
      </w:r>
    </w:p>
    <w:p w14:paraId="48A2B304" w14:textId="295E26F9" w:rsidR="006A0793" w:rsidRDefault="006A0793" w:rsidP="008E3AD0">
      <w:r>
        <w:t>SS: Yeah.</w:t>
      </w:r>
    </w:p>
    <w:p w14:paraId="1C09D5AF" w14:textId="17EBC7CA" w:rsidR="006A0793" w:rsidRDefault="006A0793" w:rsidP="008E3AD0">
      <w:r>
        <w:t>TC: Than the numbers were in the balance of Ulster County.</w:t>
      </w:r>
    </w:p>
    <w:p w14:paraId="4B5C4B93" w14:textId="7E9AFA2C" w:rsidR="006A0793" w:rsidRDefault="006A0793" w:rsidP="008E3AD0">
      <w:r>
        <w:t xml:space="preserve">LP: Right. </w:t>
      </w:r>
    </w:p>
    <w:p w14:paraId="1A7C69F7" w14:textId="27A71754" w:rsidR="004F55E2" w:rsidRDefault="004F55E2" w:rsidP="008E3AD0">
      <w:r>
        <w:t xml:space="preserve">TC: And who knows what day anyone will end up with, anyway, we’ll see. </w:t>
      </w:r>
    </w:p>
    <w:p w14:paraId="5036CA9B" w14:textId="04452143" w:rsidR="005061C6" w:rsidRDefault="005061C6" w:rsidP="008E3AD0">
      <w:r>
        <w:t>LP: Mm-hmm.</w:t>
      </w:r>
    </w:p>
    <w:p w14:paraId="6B19AEE6" w14:textId="4F348C4E" w:rsidR="005061C6" w:rsidRDefault="005061C6" w:rsidP="008E3AD0">
      <w:r>
        <w:t>TC: Any – are we good? We’re just going to wait for Lisa to tell us what to do? Okay. So, Lisa, do you have a director’s report that you want to discuss?</w:t>
      </w:r>
    </w:p>
    <w:p w14:paraId="2DF76DD2" w14:textId="336F6E57" w:rsidR="005061C6" w:rsidRDefault="0054699F" w:rsidP="008E3AD0">
      <w:r>
        <w:t>LP: Yep. I sent it out. Does anyone have any questions? Did everyone have time to read it?</w:t>
      </w:r>
    </w:p>
    <w:p w14:paraId="54E8D9BE" w14:textId="4BA19B6E" w:rsidR="00F87A8D" w:rsidRDefault="00F87A8D" w:rsidP="008E3AD0">
      <w:r>
        <w:t>CR: No, I think it’s very good, though. Very interesting. I really do.</w:t>
      </w:r>
    </w:p>
    <w:p w14:paraId="11D4A9D3" w14:textId="5AE208A0" w:rsidR="00F87A8D" w:rsidRDefault="00F87A8D" w:rsidP="008E3AD0">
      <w:r>
        <w:t>SS: Yes.</w:t>
      </w:r>
    </w:p>
    <w:p w14:paraId="2C71C555" w14:textId="5E973528" w:rsidR="00F87A8D" w:rsidRDefault="00F87A8D" w:rsidP="008E3AD0">
      <w:r>
        <w:t>MLV: Yes.</w:t>
      </w:r>
    </w:p>
    <w:p w14:paraId="69DF22A9" w14:textId="43641606" w:rsidR="00F87A8D" w:rsidRDefault="00F87A8D" w:rsidP="008E3AD0">
      <w:r>
        <w:t>SS: I agree. You’re really being proactive.</w:t>
      </w:r>
    </w:p>
    <w:p w14:paraId="71ADACA2" w14:textId="6E8E1685" w:rsidR="00F87A8D" w:rsidRDefault="00F87A8D" w:rsidP="008E3AD0">
      <w:r>
        <w:t>LP: Yeah, it’s pretty straightforward. Thank you.</w:t>
      </w:r>
    </w:p>
    <w:p w14:paraId="5C02E1BA" w14:textId="72591B3C" w:rsidR="00F87A8D" w:rsidRDefault="00F87A8D" w:rsidP="008E3AD0">
      <w:r>
        <w:t>CR: You really have.</w:t>
      </w:r>
    </w:p>
    <w:p w14:paraId="5F76C02F" w14:textId="780A8A40" w:rsidR="00F87A8D" w:rsidRDefault="00F87A8D" w:rsidP="008E3AD0">
      <w:r>
        <w:t>LP: Thank you.</w:t>
      </w:r>
    </w:p>
    <w:p w14:paraId="4766A8AB" w14:textId="647FA8BF" w:rsidR="00F87A8D" w:rsidRDefault="00F87A8D" w:rsidP="008E3AD0">
      <w:r>
        <w:t xml:space="preserve">CR: You really have. I’m proud of you. I’m proud of us. </w:t>
      </w:r>
    </w:p>
    <w:p w14:paraId="107995D6" w14:textId="3D8882C2" w:rsidR="00D657A3" w:rsidRDefault="00D657A3" w:rsidP="008E3AD0">
      <w:r>
        <w:t>[Laughter]</w:t>
      </w:r>
    </w:p>
    <w:p w14:paraId="6E8905F1" w14:textId="485F4133" w:rsidR="00F87A8D" w:rsidRDefault="00F87A8D" w:rsidP="008E3AD0">
      <w:r>
        <w:t>LP: Thank you</w:t>
      </w:r>
      <w:r w:rsidR="00D657A3">
        <w:t>.</w:t>
      </w:r>
      <w:r>
        <w:t xml:space="preserve"> </w:t>
      </w:r>
      <w:r w:rsidR="00D657A3">
        <w:t>W</w:t>
      </w:r>
      <w:r>
        <w:t xml:space="preserve">o we do, we did have some limited programming. </w:t>
      </w:r>
      <w:r w:rsidR="00D657A3">
        <w:t xml:space="preserve">You know, online programming. I did talk to Christine and Tara, and as of right now, this moment, the three of us agreed it’s probably best to postpone the Summer Reading Program, because I think the last thing parents and kids are going to want to do, once things do reopen, is have it all online so that they can sit in front of a computer some more and not get together with people. </w:t>
      </w:r>
      <w:r w:rsidR="0045744E">
        <w:t xml:space="preserve">So we’re going to see how that goes. If we have to, we can have it at the end of the summer. If we have to we </w:t>
      </w:r>
      <w:r w:rsidR="0045744E">
        <w:lastRenderedPageBreak/>
        <w:t>can make it a Fall Reading Program and have programming for school-aged kids after school. You know, we can do some different things. But Tara has started online programming, and that’s going very well. She’s getting very good attendance at those.</w:t>
      </w:r>
    </w:p>
    <w:p w14:paraId="0955257C" w14:textId="1769AE39" w:rsidR="0045744E" w:rsidRDefault="0045744E" w:rsidP="008E3AD0">
      <w:r>
        <w:t>SS: Good.</w:t>
      </w:r>
    </w:p>
    <w:p w14:paraId="4C4D83C4" w14:textId="40682703" w:rsidR="0045744E" w:rsidRDefault="0045744E" w:rsidP="008E3AD0">
      <w:r>
        <w:t xml:space="preserve">LP: Christine tried to do a craft program and that really didn’t go that well. There’s a lot of problems with people needing supplies for crafts that aren’t available at their homes. They’re not allowed to pick them up at the library right now, so um. And the staff are also calling our patrons at home. Just to check in and to update them on the library situation. In particular, the patrons who don’t have computers or Internet access. </w:t>
      </w:r>
      <w:r w:rsidR="00336C36">
        <w:t xml:space="preserve">And so that’s going well. </w:t>
      </w:r>
    </w:p>
    <w:p w14:paraId="76AD8065" w14:textId="64EB1E21" w:rsidR="00A1280A" w:rsidRDefault="00A1280A" w:rsidP="008E3AD0">
      <w:r>
        <w:t>MLV: Does it have a theme this year, Lisa, did they come up with a theme? RCLS or New York State or whatever?</w:t>
      </w:r>
    </w:p>
    <w:p w14:paraId="2AEFCEC0" w14:textId="1E00EBD7" w:rsidR="00A1280A" w:rsidRDefault="00A1280A" w:rsidP="008E3AD0">
      <w:r>
        <w:t xml:space="preserve">LP: Yeah, now I can’t remember what the theme was, but it was – uh – it had something I think to do with myths and fairy tales. </w:t>
      </w:r>
      <w:r w:rsidR="00A24503">
        <w:t>But it’s slipping my mind. I can’t remember right now.</w:t>
      </w:r>
    </w:p>
    <w:p w14:paraId="24646C00" w14:textId="167A185C" w:rsidR="00A24503" w:rsidRDefault="00A24503" w:rsidP="008E3AD0">
      <w:r>
        <w:t xml:space="preserve">MLV: That’s okay, I was just curious. </w:t>
      </w:r>
    </w:p>
    <w:p w14:paraId="650531C0" w14:textId="61233585" w:rsidR="00A24503" w:rsidRDefault="00A24503" w:rsidP="008E3AD0">
      <w:r>
        <w:t>LP: I mean, we were buying our Summer Reading Program stuff before this all started. You know, they had the logos, they had all this other stuff. There was actually some controversy because the theme involved imaginary people and all like that, and, uh, they did something very un-PC with the logo. Now I can’t remember what it was. They had somebody in there that they said was a fairy tale character and it was actually a real person, or something like that…</w:t>
      </w:r>
    </w:p>
    <w:p w14:paraId="1EC90D21" w14:textId="0C0060BF" w:rsidR="00A24503" w:rsidRDefault="00A24503" w:rsidP="008E3AD0">
      <w:r>
        <w:t>[Laughter]</w:t>
      </w:r>
    </w:p>
    <w:p w14:paraId="058C473F" w14:textId="00DFBEB6" w:rsidR="00A24503" w:rsidRDefault="00A24503" w:rsidP="008E3AD0">
      <w:r>
        <w:t>NW: What kind of powers did that person have?</w:t>
      </w:r>
    </w:p>
    <w:p w14:paraId="22A40D88" w14:textId="5B8459C0" w:rsidR="007728DB" w:rsidRDefault="007728DB" w:rsidP="008E3AD0">
      <w:r>
        <w:t xml:space="preserve">LP: Yeah. So. That’s where we’re at. </w:t>
      </w:r>
    </w:p>
    <w:p w14:paraId="7F740A8A" w14:textId="5512F9BC" w:rsidR="007728DB" w:rsidRDefault="007728DB" w:rsidP="008E3AD0">
      <w:r>
        <w:t xml:space="preserve">MLV: Sounds good. </w:t>
      </w:r>
    </w:p>
    <w:p w14:paraId="540393F0" w14:textId="59A6125A" w:rsidR="000808C0" w:rsidRDefault="000808C0" w:rsidP="008E3AD0">
      <w:r>
        <w:t>CR: Could the Summer Reading Program be outside?</w:t>
      </w:r>
    </w:p>
    <w:p w14:paraId="531AFD15" w14:textId="2586164C" w:rsidR="000808C0" w:rsidRDefault="000808C0" w:rsidP="008E3AD0">
      <w:r>
        <w:t>LP: That’s definitely something we’re looking into, if those gatherings are permitted</w:t>
      </w:r>
      <w:r w:rsidR="00B27691">
        <w:t xml:space="preserve">. Definitely. </w:t>
      </w:r>
    </w:p>
    <w:p w14:paraId="24122259" w14:textId="15BF16C6" w:rsidR="00B27691" w:rsidRDefault="00B27691" w:rsidP="008E3AD0">
      <w:r>
        <w:t>BA: Um, I have another question, Lisa, because we’re doing this online meeting. Is there a possibility for some of the programs to be done online?</w:t>
      </w:r>
    </w:p>
    <w:p w14:paraId="5ED96486" w14:textId="40FF0269" w:rsidR="007307C7" w:rsidRDefault="007307C7" w:rsidP="008E3AD0">
      <w:r>
        <w:t xml:space="preserve">LP: Well, like I just said, kids have been sitting in front of their computers for two months, now, once everything is opened up I don’t think the parents or the kids are going to want to plop them down in front of a computer and say, “The Summer Reading Program is online, too!” And I’m not crazy about the idea of paying performers to go online and give an online program for kids. So. Yeah. </w:t>
      </w:r>
    </w:p>
    <w:p w14:paraId="120C565C" w14:textId="0D288DBD" w:rsidR="00AA01E1" w:rsidRDefault="00AA01E1" w:rsidP="008E3AD0">
      <w:r>
        <w:t xml:space="preserve">TC: Maybe you could find another library that’s doing that and just show their program. </w:t>
      </w:r>
    </w:p>
    <w:p w14:paraId="67D25370" w14:textId="5A1C9C66" w:rsidR="00AA01E1" w:rsidRDefault="00AA01E1" w:rsidP="008E3AD0">
      <w:r>
        <w:t>LP: I’ll tape it myself and bootleg it.</w:t>
      </w:r>
    </w:p>
    <w:p w14:paraId="16A8CB9A" w14:textId="442B9832" w:rsidR="00AA01E1" w:rsidRDefault="00AA01E1" w:rsidP="008E3AD0">
      <w:r>
        <w:lastRenderedPageBreak/>
        <w:t>[Laughter]</w:t>
      </w:r>
    </w:p>
    <w:p w14:paraId="577A8E34" w14:textId="32F8541A" w:rsidR="00AA01E1" w:rsidRDefault="00AA01E1" w:rsidP="008E3AD0">
      <w:r>
        <w:t xml:space="preserve">LP: So those were the highlights – such as they are – from the report. </w:t>
      </w:r>
    </w:p>
    <w:p w14:paraId="7BBF4095" w14:textId="5E069A36" w:rsidR="00BD61BF" w:rsidRDefault="00BD61BF" w:rsidP="008E3AD0">
      <w:r>
        <w:t>TC: Okay, so we’re good?</w:t>
      </w:r>
    </w:p>
    <w:p w14:paraId="3E56FB49" w14:textId="5A3D297F" w:rsidR="00BD61BF" w:rsidRDefault="00BD61BF" w:rsidP="008E3AD0">
      <w:r>
        <w:t>LP: We’re good.</w:t>
      </w:r>
    </w:p>
    <w:p w14:paraId="776DD356" w14:textId="11E7A017" w:rsidR="006B4B8B" w:rsidRDefault="006B4B8B" w:rsidP="008E3AD0">
      <w:r>
        <w:t>TC: So we’ve moved to the financial officer’s report?</w:t>
      </w:r>
    </w:p>
    <w:p w14:paraId="7DF53E56" w14:textId="4BB95634" w:rsidR="006B4B8B" w:rsidRDefault="006B4B8B" w:rsidP="008E3AD0">
      <w:r>
        <w:t>[Barking]</w:t>
      </w:r>
    </w:p>
    <w:p w14:paraId="202CDB77" w14:textId="65A1D0A1" w:rsidR="006B4B8B" w:rsidRDefault="006B4B8B" w:rsidP="008E3AD0">
      <w:r>
        <w:t>LP: Does your dog object to that?</w:t>
      </w:r>
    </w:p>
    <w:p w14:paraId="0BCDA54E" w14:textId="62911BA3" w:rsidR="006B4B8B" w:rsidRDefault="006B4B8B" w:rsidP="008E3AD0">
      <w:r>
        <w:t xml:space="preserve">TC: All right, sorry. </w:t>
      </w:r>
    </w:p>
    <w:p w14:paraId="73DE1826" w14:textId="687C93F0" w:rsidR="006B4B8B" w:rsidRDefault="006B4B8B" w:rsidP="008E3AD0">
      <w:r>
        <w:t>[More barking]</w:t>
      </w:r>
    </w:p>
    <w:p w14:paraId="0E443BDA" w14:textId="3E54CA99" w:rsidR="006B4B8B" w:rsidRDefault="006B4B8B" w:rsidP="008E3AD0">
      <w:r>
        <w:t xml:space="preserve">SS: Is anybody translating that? They have something to say about the financial report, I think. </w:t>
      </w:r>
    </w:p>
    <w:p w14:paraId="55ED2E4A" w14:textId="7F8C5926" w:rsidR="006B4B8B" w:rsidRDefault="006B4B8B" w:rsidP="008E3AD0">
      <w:r>
        <w:t xml:space="preserve">LD: Questioning one of the expenditures. </w:t>
      </w:r>
    </w:p>
    <w:p w14:paraId="4644FB78" w14:textId="1D3FE920" w:rsidR="006B4B8B" w:rsidRDefault="006B4B8B" w:rsidP="008E3AD0">
      <w:r>
        <w:t xml:space="preserve">SS: Yes, very excited about it. </w:t>
      </w:r>
    </w:p>
    <w:p w14:paraId="37DF235A" w14:textId="42A1A0DA" w:rsidR="006B4B8B" w:rsidRDefault="006B4B8B" w:rsidP="008E3AD0">
      <w:r>
        <w:t>BA: Um, did everyone get a chance to look at the warrant report?</w:t>
      </w:r>
    </w:p>
    <w:p w14:paraId="4DA4AD47" w14:textId="3DC91671" w:rsidR="006B4B8B" w:rsidRDefault="006B4B8B" w:rsidP="008E3AD0">
      <w:r>
        <w:t xml:space="preserve">CR: Yeah. I didn’t see anything too surprising. </w:t>
      </w:r>
    </w:p>
    <w:p w14:paraId="666EB428" w14:textId="201E6832" w:rsidR="006B4B8B" w:rsidRDefault="006B4B8B" w:rsidP="008E3AD0">
      <w:r>
        <w:t xml:space="preserve">TC: I think the only thing that was on the warrant report that was a little bit out of the norm was the amount paid to RCLS, but that was because of the quarterly payment was in there as well as a couple of other payments. </w:t>
      </w:r>
      <w:r w:rsidR="009A54B8">
        <w:t>Other than that, I think most of the stuff that was in there was regular stuff?</w:t>
      </w:r>
    </w:p>
    <w:p w14:paraId="49900960" w14:textId="50293E43" w:rsidR="009A54B8" w:rsidRDefault="009A54B8" w:rsidP="008E3AD0">
      <w:r>
        <w:t xml:space="preserve">LP: Yes. </w:t>
      </w:r>
    </w:p>
    <w:p w14:paraId="59467292" w14:textId="617B3A9B" w:rsidR="009A54B8" w:rsidRDefault="009A54B8" w:rsidP="008E3AD0">
      <w:r>
        <w:t>TC: And nothing any too great? And I mean, “great” as in, “great expense.”</w:t>
      </w:r>
    </w:p>
    <w:p w14:paraId="4F84307D" w14:textId="5A083836" w:rsidR="009A54B8" w:rsidRDefault="009A54B8" w:rsidP="008E3AD0">
      <w:r>
        <w:t>LP: Right.</w:t>
      </w:r>
    </w:p>
    <w:p w14:paraId="08616230" w14:textId="1A5D0ECA" w:rsidR="009A54B8" w:rsidRDefault="009A54B8" w:rsidP="008E3AD0">
      <w:r>
        <w:t>CR: Well, you know how landlords – you know how landlords aren’t allowed to evict? Well, if our library can’t pay RCLS will they give us some kind of a discount?</w:t>
      </w:r>
    </w:p>
    <w:p w14:paraId="7F0D1DB1" w14:textId="53E1006D" w:rsidR="009A54B8" w:rsidRDefault="009A54B8" w:rsidP="008E3AD0">
      <w:r>
        <w:t>[Laughter]</w:t>
      </w:r>
    </w:p>
    <w:p w14:paraId="79DA43BD" w14:textId="5FD2627F" w:rsidR="009A54B8" w:rsidRDefault="009A54B8" w:rsidP="008E3AD0">
      <w:r>
        <w:t>LP: They’ll tell us, “Take out a loan.”</w:t>
      </w:r>
    </w:p>
    <w:p w14:paraId="251985B8" w14:textId="1EAC7CBA" w:rsidR="009A54B8" w:rsidRDefault="009A54B8" w:rsidP="008E3AD0">
      <w:r>
        <w:t>TC: Can I ask what our excuse would be? Because we didn’t lose our taxes, our tax base at this point in time.</w:t>
      </w:r>
    </w:p>
    <w:p w14:paraId="5A39AB8F" w14:textId="66D2BD07" w:rsidR="009A54B8" w:rsidRDefault="009A54B8" w:rsidP="008E3AD0">
      <w:r>
        <w:t xml:space="preserve">LP: That’s right. </w:t>
      </w:r>
    </w:p>
    <w:p w14:paraId="3DAA9407" w14:textId="360629D7" w:rsidR="009A54B8" w:rsidRDefault="009A54B8" w:rsidP="008E3AD0">
      <w:r>
        <w:t xml:space="preserve">SH: Next year might be different. </w:t>
      </w:r>
    </w:p>
    <w:p w14:paraId="257FE5DD" w14:textId="11CD73B4" w:rsidR="009A54B8" w:rsidRDefault="009A54B8" w:rsidP="008E3AD0">
      <w:r>
        <w:lastRenderedPageBreak/>
        <w:t>TC: Um, did we discuss the point, the other point – okay, we’re on the warrant, you said. Did anyone have any questions about the warrant report?</w:t>
      </w:r>
    </w:p>
    <w:p w14:paraId="11DC78D1" w14:textId="728A8A89" w:rsidR="00CE032D" w:rsidRDefault="00354D6A" w:rsidP="008E3AD0">
      <w:r>
        <w:t>MLV, BA, SH, LD, KV, CR, NW, SS</w:t>
      </w:r>
      <w:r w:rsidR="00CE032D">
        <w:t>: No.</w:t>
      </w:r>
    </w:p>
    <w:p w14:paraId="68FE1348" w14:textId="31E40A35" w:rsidR="00CE032D" w:rsidRDefault="00CE032D" w:rsidP="008E3AD0">
      <w:r>
        <w:t xml:space="preserve">TC: Brian did a great job explaining it. </w:t>
      </w:r>
    </w:p>
    <w:p w14:paraId="14687018" w14:textId="0A8DE095" w:rsidR="00CE032D" w:rsidRDefault="00CE032D" w:rsidP="008E3AD0">
      <w:r>
        <w:t>[Laughter]</w:t>
      </w:r>
    </w:p>
    <w:p w14:paraId="7FED7B62" w14:textId="73336920" w:rsidR="00CE032D" w:rsidRDefault="00CE032D" w:rsidP="008E3AD0">
      <w:r>
        <w:t>CR: I’ll make a motion to approve it.</w:t>
      </w:r>
    </w:p>
    <w:p w14:paraId="1654D841" w14:textId="72E1FC8B" w:rsidR="00CE032D" w:rsidRDefault="00CE032D" w:rsidP="008E3AD0">
      <w:r>
        <w:t>TC: Who was that?</w:t>
      </w:r>
    </w:p>
    <w:p w14:paraId="62A242BA" w14:textId="27CE46F5" w:rsidR="00CE032D" w:rsidRDefault="00CE032D" w:rsidP="008E3AD0">
      <w:r>
        <w:t>CR: Camille.</w:t>
      </w:r>
    </w:p>
    <w:p w14:paraId="2F84F601" w14:textId="731DBFDC" w:rsidR="00CE032D" w:rsidRDefault="00CE032D" w:rsidP="008E3AD0">
      <w:r>
        <w:t>TC: And do we have a second?</w:t>
      </w:r>
    </w:p>
    <w:p w14:paraId="575657E7" w14:textId="1559036C" w:rsidR="00CE032D" w:rsidRDefault="00CE032D" w:rsidP="008E3AD0">
      <w:r>
        <w:t>MLV and SS: I’ll second.</w:t>
      </w:r>
    </w:p>
    <w:p w14:paraId="12E4FBA9" w14:textId="29A7D03B" w:rsidR="00CE032D" w:rsidRDefault="00CE032D" w:rsidP="008E3AD0">
      <w:r>
        <w:t xml:space="preserve">TC: Camille and Stan. </w:t>
      </w:r>
    </w:p>
    <w:p w14:paraId="25EC3E47" w14:textId="33F10A4D" w:rsidR="00E83533" w:rsidRDefault="00E83533" w:rsidP="008E3AD0">
      <w:r>
        <w:t xml:space="preserve">SH: Camille and Stan, okay. </w:t>
      </w:r>
    </w:p>
    <w:p w14:paraId="4124FFBF" w14:textId="5A5E6BFF" w:rsidR="00E83533" w:rsidRDefault="00E83533" w:rsidP="008E3AD0">
      <w:r>
        <w:t xml:space="preserve">TC: Stan shouted louder. </w:t>
      </w:r>
    </w:p>
    <w:p w14:paraId="73620D4B" w14:textId="5AF09D18" w:rsidR="00E83533" w:rsidRDefault="00E83533" w:rsidP="008E3AD0">
      <w:r>
        <w:t>SS: Yeah.</w:t>
      </w:r>
    </w:p>
    <w:p w14:paraId="5BC78718" w14:textId="1596CF88" w:rsidR="00E83533" w:rsidRDefault="00E83533" w:rsidP="008E3AD0">
      <w:r>
        <w:t>TC: Okay, all in favor?</w:t>
      </w:r>
    </w:p>
    <w:p w14:paraId="55A44E40" w14:textId="1B12DE3A" w:rsidR="008D0499" w:rsidRDefault="00354D6A" w:rsidP="008E3AD0">
      <w:r>
        <w:t>MLV, BA, SH, LD, KV, CR, NW, SS</w:t>
      </w:r>
      <w:r w:rsidR="008D0499">
        <w:t xml:space="preserve">: Aye. </w:t>
      </w:r>
    </w:p>
    <w:p w14:paraId="391A4629" w14:textId="63E17CAA" w:rsidR="008D0499" w:rsidRDefault="008D0499" w:rsidP="008E3AD0">
      <w:r>
        <w:t>TC: Camille, I didn’t see your hand go up.</w:t>
      </w:r>
    </w:p>
    <w:p w14:paraId="24209AD0" w14:textId="31B7A692" w:rsidR="008D0499" w:rsidRDefault="008D0499" w:rsidP="008E3AD0">
      <w:r>
        <w:t xml:space="preserve">CR: I said, “Aye.” I vocalized. </w:t>
      </w:r>
    </w:p>
    <w:p w14:paraId="6D7DF3AC" w14:textId="0288052F" w:rsidR="008D0499" w:rsidRDefault="008D0499" w:rsidP="008E3AD0">
      <w:r>
        <w:t xml:space="preserve">TC: Anyone opposed? Okay, motion carries. </w:t>
      </w:r>
      <w:r w:rsidR="00CC2A35">
        <w:t>Um, I believe we are….last month we took care of two months’ worth of moving funds for both April and May expenditures, and both for the general fund and for the payroll account. So that’s why we don’t have any transferred checks that need to be done. Where are you going, Mary Lou?</w:t>
      </w:r>
    </w:p>
    <w:p w14:paraId="373B8C67" w14:textId="6E744795" w:rsidR="00CC2A35" w:rsidRDefault="00CC2A35" w:rsidP="008E3AD0">
      <w:r>
        <w:t xml:space="preserve">MLV: I’m going upstairs because my husband came in the room. </w:t>
      </w:r>
    </w:p>
    <w:p w14:paraId="7DEB0B52" w14:textId="1DEC350C" w:rsidR="00CC2A35" w:rsidRDefault="00CC2A35" w:rsidP="008E3AD0">
      <w:r>
        <w:t>LP: He doesn’t want to listen?</w:t>
      </w:r>
    </w:p>
    <w:p w14:paraId="09BBD080" w14:textId="0CAC2EE6" w:rsidR="00CC2A35" w:rsidRDefault="00CC2A35" w:rsidP="008E3AD0">
      <w:r>
        <w:t xml:space="preserve">MLV: No. </w:t>
      </w:r>
    </w:p>
    <w:p w14:paraId="448FD797" w14:textId="6EFD78F6" w:rsidR="00CC2A35" w:rsidRDefault="00CC2A35" w:rsidP="008E3AD0">
      <w:r>
        <w:t xml:space="preserve">TC: It looked like she was elevating or levitating or something. </w:t>
      </w:r>
    </w:p>
    <w:p w14:paraId="0D165D4C" w14:textId="331F31C7" w:rsidR="00CC2A35" w:rsidRDefault="00CC2A35" w:rsidP="008E3AD0">
      <w:r>
        <w:t>[Laughter]</w:t>
      </w:r>
    </w:p>
    <w:p w14:paraId="4EC55CA9" w14:textId="6E1516D0" w:rsidR="00CC2A35" w:rsidRDefault="00CC2A35" w:rsidP="008E3AD0">
      <w:r>
        <w:t xml:space="preserve">MLV: I had to go up my stairs. Okay. </w:t>
      </w:r>
    </w:p>
    <w:p w14:paraId="3A191F5A" w14:textId="5A11F754" w:rsidR="00CC2A35" w:rsidRDefault="00CC2A35" w:rsidP="008E3AD0">
      <w:r>
        <w:t>TC: Okay.</w:t>
      </w:r>
      <w:r w:rsidR="00313835">
        <w:t xml:space="preserve"> And we also took care of….we voted last month on the idea of transferring the CD, and that was taken care of after the meeting. Eventually, to Lisa’s chagrin. Eventually the guy </w:t>
      </w:r>
      <w:r w:rsidR="00313835">
        <w:lastRenderedPageBreak/>
        <w:t xml:space="preserve">from the bank got back to us. </w:t>
      </w:r>
      <w:r w:rsidR="00E04205">
        <w:t xml:space="preserve">Um, I don’t know, he didn’t seem to think it was….once it was done he didn’t seem to think it was that big of a deal to let us know that it was done, so. Was kind of odd. I know Ken was a little bit annoyed, because he had tried to get to the guy, and, you know, and I had specifically asked the guy to get back to me, also. So it wasn’t like he was only avoiding Ken. He was avoiding me, too. </w:t>
      </w:r>
    </w:p>
    <w:p w14:paraId="7E4A274E" w14:textId="7F8035A1" w:rsidR="00E04205" w:rsidRDefault="00E04205" w:rsidP="008E3AD0">
      <w:r>
        <w:t>CR: What bank was that?</w:t>
      </w:r>
    </w:p>
    <w:p w14:paraId="749664E9" w14:textId="21211CEE" w:rsidR="00E04205" w:rsidRDefault="00E04205" w:rsidP="008E3AD0">
      <w:r>
        <w:t xml:space="preserve">TC: Anyway, it was taken care of. It all worked out. And I’m sure the guy was very busy because of his whole change of how he was doing his job, too. </w:t>
      </w:r>
    </w:p>
    <w:p w14:paraId="0E5FA98F" w14:textId="5882DC96" w:rsidR="00E04205" w:rsidRDefault="00E04205" w:rsidP="008E3AD0">
      <w:r>
        <w:t xml:space="preserve">LP: It was KeyBank, Camille. </w:t>
      </w:r>
    </w:p>
    <w:p w14:paraId="2F554CEC" w14:textId="5CAE4F75" w:rsidR="00E04205" w:rsidRDefault="00E04205" w:rsidP="008E3AD0">
      <w:r>
        <w:t>TC: Well, she probably has money in about ten different banks, you know?</w:t>
      </w:r>
    </w:p>
    <w:p w14:paraId="262B1D96" w14:textId="3B6EAB3E" w:rsidR="00E04205" w:rsidRDefault="00E04205" w:rsidP="008E3AD0">
      <w:r>
        <w:t>[Laughter]</w:t>
      </w:r>
    </w:p>
    <w:p w14:paraId="1FAC31E8" w14:textId="04752A4C" w:rsidR="00E04205" w:rsidRDefault="00E04205" w:rsidP="008E3AD0">
      <w:r>
        <w:t>TC: Okay, well, let’s see….okay, we just want to note that Ken and Lisa soon will be having to start working and, along with the finance committee, having to start working on the 2021 budget preparation. The idea was discussed at our last finance meeting that Ken would start getting that information together and that he and Lisa would start working on it together. Correct, Lisa?</w:t>
      </w:r>
    </w:p>
    <w:p w14:paraId="1DE44621" w14:textId="62FC53CF" w:rsidR="00E04205" w:rsidRDefault="00E04205" w:rsidP="008E3AD0">
      <w:r>
        <w:t>LP: That’s right.</w:t>
      </w:r>
    </w:p>
    <w:p w14:paraId="05282271" w14:textId="4E2EA2F9" w:rsidR="00E04205" w:rsidRDefault="00E04205" w:rsidP="008E3AD0">
      <w:r>
        <w:t>TC: Well, although that probably likely is really more of a June-type thing, I don’t know?</w:t>
      </w:r>
    </w:p>
    <w:p w14:paraId="6E2F19DF" w14:textId="760B1A22" w:rsidR="00E04205" w:rsidRDefault="00E04205" w:rsidP="008E3AD0">
      <w:r>
        <w:t xml:space="preserve">LP: Yeah, as long as we approve it for August to go up for a vote in September. There’s also talk because the school district and special district libraries were supposed to vote this month and the beginning of June, and they’re not allowed to do that, so- </w:t>
      </w:r>
    </w:p>
    <w:p w14:paraId="22F68D2E" w14:textId="5C1B7F65" w:rsidR="00E04205" w:rsidRDefault="00E04205" w:rsidP="008E3AD0">
      <w:r>
        <w:t>SS: Yeah.</w:t>
      </w:r>
    </w:p>
    <w:p w14:paraId="25F33D21" w14:textId="59BB1B84" w:rsidR="00E04205" w:rsidRDefault="00E04205" w:rsidP="008E3AD0">
      <w:r>
        <w:t xml:space="preserve">LP: I heard word that all special district libraries now have to have their vote on September 15 which would put us a week earlier than when we were supposed to have it. We were supposed to have it on September 22, so I have to…you know, I have a bunch of meetings this week with RCLS and stuff, so I’ll get that confirmed, for sure, but that is what I’m hearing. Just an FYI. </w:t>
      </w:r>
    </w:p>
    <w:p w14:paraId="7A1B8A7D" w14:textId="1377130A" w:rsidR="00C95190" w:rsidRDefault="00C95190" w:rsidP="008E3AD0">
      <w:r>
        <w:t>TC: Okay, yeah, because, does that just account for libraries that are school district libraries and ones that were supposed to have their vote this month, or is it for everybody?</w:t>
      </w:r>
    </w:p>
    <w:p w14:paraId="5A2230A9" w14:textId="37D1539D" w:rsidR="00C95190" w:rsidRDefault="00C95190" w:rsidP="008E3AD0">
      <w:r>
        <w:t xml:space="preserve">LP: For everybody, yeah, that’s one of the questions that I have. Yeah. </w:t>
      </w:r>
    </w:p>
    <w:p w14:paraId="74818027" w14:textId="3F503E80" w:rsidR="001A3129" w:rsidRDefault="001A3129" w:rsidP="008E3AD0">
      <w:r>
        <w:t>TC: Okay. So we’re good there?</w:t>
      </w:r>
    </w:p>
    <w:p w14:paraId="047A7C0F" w14:textId="39987087" w:rsidR="001A3129" w:rsidRDefault="001A3129" w:rsidP="008E3AD0">
      <w:r>
        <w:t>LP: Yes.</w:t>
      </w:r>
    </w:p>
    <w:p w14:paraId="2821AF01" w14:textId="71B3623F" w:rsidR="001A3129" w:rsidRDefault="001A3129" w:rsidP="008E3AD0">
      <w:r>
        <w:t xml:space="preserve">TC: Any other questions? </w:t>
      </w:r>
      <w:r w:rsidR="00FE26EA">
        <w:t>And now we’ll move on to the – Lisa, you can discuss your thoughts on the no fees for faxes?</w:t>
      </w:r>
    </w:p>
    <w:p w14:paraId="09CD0A45" w14:textId="2879BBAB" w:rsidR="00FE26EA" w:rsidRDefault="00FE26EA" w:rsidP="008E3AD0">
      <w:r>
        <w:t xml:space="preserve">LP: So we already voted, as you remember, to eliminate fees for the first three months that we open, on fines. My thought was to do the same for faxes, because I’m sure there are going to be a </w:t>
      </w:r>
      <w:r>
        <w:lastRenderedPageBreak/>
        <w:t xml:space="preserve">lot of people coming in, faxing paperwork for financial reasons, and probably the last thing they want to do is spend $10 to fax a bunch of papers over to the bank or their loan officer or whoever they need to fax information to. So I thought we could just eliminate those fines. I mean, faxing doesn’t cost us anything, anyway, so – </w:t>
      </w:r>
    </w:p>
    <w:p w14:paraId="5F70700D" w14:textId="4BA3E891" w:rsidR="00FE26EA" w:rsidRDefault="00FE26EA" w:rsidP="008E3AD0">
      <w:r>
        <w:t>TC: Or virtually nothing.</w:t>
      </w:r>
    </w:p>
    <w:p w14:paraId="6A1DF0F8" w14:textId="36891003" w:rsidR="00FE26EA" w:rsidRDefault="00FE26EA" w:rsidP="008E3AD0">
      <w:r>
        <w:t xml:space="preserve">LP: Virtually nothing, it’s just a way to bring in revenue. </w:t>
      </w:r>
    </w:p>
    <w:p w14:paraId="43381416" w14:textId="0E7E9A74" w:rsidR="00FE26EA" w:rsidRDefault="00FE26EA" w:rsidP="008E3AD0">
      <w:r>
        <w:t>TC: And even revenue that you said it brings in…wasn’t that much.</w:t>
      </w:r>
    </w:p>
    <w:p w14:paraId="29F80FB6" w14:textId="28420239" w:rsidR="00FE26EA" w:rsidRDefault="00FE26EA" w:rsidP="008E3AD0">
      <w:r>
        <w:t xml:space="preserve">LP: Negligible. </w:t>
      </w:r>
    </w:p>
    <w:p w14:paraId="075BFC15" w14:textId="5F8D455A" w:rsidR="00FE26EA" w:rsidRDefault="00FE26EA" w:rsidP="008E3AD0">
      <w:r>
        <w:t>TC: So do we have somebody to – we can ask questions about it, but do we have a motion?</w:t>
      </w:r>
    </w:p>
    <w:p w14:paraId="49AA7912" w14:textId="1DAFF35F" w:rsidR="00FE26EA" w:rsidRDefault="001F4900" w:rsidP="008E3AD0">
      <w:r>
        <w:t>CR: I’ll make a motion.</w:t>
      </w:r>
    </w:p>
    <w:p w14:paraId="02183A97" w14:textId="42ABCF42" w:rsidR="001F4900" w:rsidRDefault="001F4900" w:rsidP="008E3AD0">
      <w:r>
        <w:t>TC: Was that Camille, again? Or Lynne?</w:t>
      </w:r>
    </w:p>
    <w:p w14:paraId="543ADC22" w14:textId="1F653687" w:rsidR="001F4900" w:rsidRDefault="001F4900" w:rsidP="008E3AD0">
      <w:r>
        <w:t>LP: Camille.</w:t>
      </w:r>
    </w:p>
    <w:p w14:paraId="08E997D6" w14:textId="22190CC6" w:rsidR="001F4900" w:rsidRDefault="001F4900" w:rsidP="008E3AD0">
      <w:r>
        <w:t>LD: I second.</w:t>
      </w:r>
    </w:p>
    <w:p w14:paraId="360BD8A1" w14:textId="02E1D84B" w:rsidR="001F4900" w:rsidRDefault="001F4900" w:rsidP="008E3AD0">
      <w:r>
        <w:t>TC: Lynne?</w:t>
      </w:r>
    </w:p>
    <w:p w14:paraId="2D336367" w14:textId="0D797786" w:rsidR="001F4900" w:rsidRDefault="001F4900" w:rsidP="008E3AD0">
      <w:r>
        <w:t xml:space="preserve">LP: Lynne seconded it. </w:t>
      </w:r>
    </w:p>
    <w:p w14:paraId="07EB130B" w14:textId="0D3646C0" w:rsidR="001F4900" w:rsidRDefault="001F4900" w:rsidP="008E3AD0">
      <w:r>
        <w:t>SH: Got it.</w:t>
      </w:r>
    </w:p>
    <w:p w14:paraId="7644EB1E" w14:textId="5BA993B5" w:rsidR="001F4900" w:rsidRDefault="001F4900" w:rsidP="008E3AD0">
      <w:r>
        <w:t>CR: Hi, Lynne!</w:t>
      </w:r>
    </w:p>
    <w:p w14:paraId="139468C3" w14:textId="4C419BFB" w:rsidR="001F4900" w:rsidRDefault="001F4900" w:rsidP="008E3AD0">
      <w:r>
        <w:t>LD: Hi!</w:t>
      </w:r>
    </w:p>
    <w:p w14:paraId="0C09CEB8" w14:textId="6C693B4C" w:rsidR="001F4900" w:rsidRDefault="0098379F" w:rsidP="008E3AD0">
      <w:r>
        <w:t xml:space="preserve">TC: Okay, well, it was a good thing Camille was here, you know. Second to last one to join, and she’s got all the motions. </w:t>
      </w:r>
    </w:p>
    <w:p w14:paraId="1C14B30B" w14:textId="7BBC1FA6" w:rsidR="0098379F" w:rsidRDefault="0098379F" w:rsidP="008E3AD0">
      <w:r>
        <w:t>CR: I’m a fast mover, here.</w:t>
      </w:r>
    </w:p>
    <w:p w14:paraId="7B171D82" w14:textId="3271F38A" w:rsidR="0098379F" w:rsidRDefault="0098379F" w:rsidP="008E3AD0">
      <w:r>
        <w:t xml:space="preserve">TC: Okay, are there any other questions with regards to the idea of offering the free faxes? Again, mostly, it’s the idea that it’s a community service, and try to build up good will in the community, so it goes right along with – A, it goes along with the general work that we do, but it also goes along with what we need to do with our building, our idea of having building going on and that sort of thing, and trying to get people to be supportive. </w:t>
      </w:r>
    </w:p>
    <w:p w14:paraId="5898CCA6" w14:textId="308BC500" w:rsidR="0098379F" w:rsidRDefault="0098379F" w:rsidP="008E3AD0">
      <w:r>
        <w:t xml:space="preserve">CR: It’s going to be important, because if they’re faxing stuff to financial institutions and stuff, they’re probably harried. And any bit of good will goes a long way. </w:t>
      </w:r>
    </w:p>
    <w:p w14:paraId="7D1165E4" w14:textId="2C229AF7" w:rsidR="0032058D" w:rsidRDefault="0032058D" w:rsidP="008E3AD0">
      <w:r>
        <w:t>TC: Okay, so all in favor?</w:t>
      </w:r>
    </w:p>
    <w:p w14:paraId="469FC7B4" w14:textId="7221BB42" w:rsidR="0032058D" w:rsidRDefault="00354D6A" w:rsidP="008E3AD0">
      <w:r>
        <w:t>MLV, BA, SH, LD, KV, CR, NW, SS</w:t>
      </w:r>
      <w:r w:rsidR="0032058D">
        <w:t xml:space="preserve">: Aye. </w:t>
      </w:r>
    </w:p>
    <w:p w14:paraId="52EB7E57" w14:textId="7787026E" w:rsidR="005D23F8" w:rsidRDefault="005D23F8" w:rsidP="008E3AD0">
      <w:r>
        <w:t>TC: I didn’t see Kathy’s hand move.</w:t>
      </w:r>
    </w:p>
    <w:p w14:paraId="1175272E" w14:textId="40B16414" w:rsidR="005D23F8" w:rsidRDefault="005D23F8" w:rsidP="008E3AD0">
      <w:r>
        <w:lastRenderedPageBreak/>
        <w:t xml:space="preserve">KV: It was there. </w:t>
      </w:r>
    </w:p>
    <w:p w14:paraId="70593A70" w14:textId="1D3CE078" w:rsidR="008C4470" w:rsidRDefault="008C4470" w:rsidP="008E3AD0">
      <w:r>
        <w:t xml:space="preserve">TC: Anyone opposed? Wow, Stan’s hand stays up a long time. It was like frozen up for awhile, there. Okay, motion carries. </w:t>
      </w:r>
    </w:p>
    <w:p w14:paraId="437C25EC" w14:textId="2DCCC0E1" w:rsidR="008C4470" w:rsidRDefault="008C4470" w:rsidP="008E3AD0">
      <w:r>
        <w:t>SS: Oh, was it? Oh, okay.</w:t>
      </w:r>
    </w:p>
    <w:p w14:paraId="00B2E3A6" w14:textId="163536C5" w:rsidR="008C4470" w:rsidRDefault="008C4470" w:rsidP="008E3AD0">
      <w:r>
        <w:t>TC: Okay, does anyone have anything else they have to address?</w:t>
      </w:r>
      <w:r w:rsidR="00EE3A15">
        <w:t xml:space="preserve"> Okay, Susie, do you have everything you need?</w:t>
      </w:r>
    </w:p>
    <w:p w14:paraId="1282F1B8" w14:textId="7425F6DF" w:rsidR="00EE3A15" w:rsidRDefault="00EE3A15" w:rsidP="008E3AD0">
      <w:r>
        <w:t>SH: I believe I do.</w:t>
      </w:r>
    </w:p>
    <w:p w14:paraId="6F7CC551" w14:textId="76AD37D9" w:rsidR="00EE3A15" w:rsidRDefault="00EE3A15" w:rsidP="008E3AD0">
      <w:r>
        <w:t>TC: Do you want to repeat who were your motions?</w:t>
      </w:r>
    </w:p>
    <w:p w14:paraId="6E446D26" w14:textId="676F2A39" w:rsidR="00EE3A15" w:rsidRDefault="00EE3A15" w:rsidP="008E3AD0">
      <w:r>
        <w:t xml:space="preserve">SH: Well, Camille did all of them, and the first time it was Mary Lou, second one Stan, and third time Lynne. </w:t>
      </w:r>
    </w:p>
    <w:p w14:paraId="2EB3B3CF" w14:textId="56A72300" w:rsidR="00EE3A15" w:rsidRDefault="00EE3A15" w:rsidP="008E3AD0">
      <w:r>
        <w:t xml:space="preserve">CR: My microphone is quicker. </w:t>
      </w:r>
    </w:p>
    <w:p w14:paraId="64F69F39" w14:textId="665623B7" w:rsidR="00EE3A15" w:rsidRDefault="00EE3A15" w:rsidP="008E3AD0">
      <w:r>
        <w:t>[Laughter]</w:t>
      </w:r>
    </w:p>
    <w:p w14:paraId="11A51201" w14:textId="5798D35A" w:rsidR="00EE3A15" w:rsidRDefault="00EE3A15" w:rsidP="008E3AD0">
      <w:r>
        <w:t>TC: Okay, so we’re good? Lisa, you have nothing else?</w:t>
      </w:r>
    </w:p>
    <w:p w14:paraId="1CF0FA77" w14:textId="3B730A07" w:rsidR="00EE3A15" w:rsidRDefault="00EE3A15" w:rsidP="008E3AD0">
      <w:r>
        <w:t>LP: I have nothing else right now, no.</w:t>
      </w:r>
    </w:p>
    <w:p w14:paraId="475479C5" w14:textId="63C6A3C2" w:rsidR="00EE3A15" w:rsidRDefault="00EE3A15" w:rsidP="008E3AD0">
      <w:r>
        <w:t>TC: Okay, thank you all very much.</w:t>
      </w:r>
    </w:p>
    <w:p w14:paraId="56853B4B" w14:textId="4B38A81A" w:rsidR="00EE3A15" w:rsidRDefault="00EE3A15" w:rsidP="008E3AD0">
      <w:r>
        <w:t xml:space="preserve">LP: Thank you, everybody. </w:t>
      </w:r>
    </w:p>
    <w:p w14:paraId="7824145F" w14:textId="77777777" w:rsidR="00792181" w:rsidRDefault="00792181" w:rsidP="008E3AD0"/>
    <w:p w14:paraId="5A1FA08B" w14:textId="77777777" w:rsidR="008E3AD0" w:rsidRDefault="008E3AD0" w:rsidP="008E3AD0"/>
    <w:p w14:paraId="1D8D49DF" w14:textId="233F9ABA" w:rsidR="0022362A" w:rsidRPr="008E3AD0" w:rsidRDefault="0022362A" w:rsidP="008E3AD0">
      <w:r w:rsidRPr="008E3AD0">
        <w:t xml:space="preserve"> </w:t>
      </w:r>
    </w:p>
    <w:sectPr w:rsidR="0022362A" w:rsidRPr="008E3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FB"/>
    <w:rsid w:val="00064B11"/>
    <w:rsid w:val="000808C0"/>
    <w:rsid w:val="000F100D"/>
    <w:rsid w:val="00112A31"/>
    <w:rsid w:val="00157B0A"/>
    <w:rsid w:val="001A3129"/>
    <w:rsid w:val="001F4900"/>
    <w:rsid w:val="0022362A"/>
    <w:rsid w:val="00243506"/>
    <w:rsid w:val="00281F29"/>
    <w:rsid w:val="002F174C"/>
    <w:rsid w:val="00313835"/>
    <w:rsid w:val="0032058D"/>
    <w:rsid w:val="00336C36"/>
    <w:rsid w:val="00354D6A"/>
    <w:rsid w:val="003C647C"/>
    <w:rsid w:val="00414401"/>
    <w:rsid w:val="0045744E"/>
    <w:rsid w:val="00493DC4"/>
    <w:rsid w:val="004F55E2"/>
    <w:rsid w:val="005061C6"/>
    <w:rsid w:val="005069B9"/>
    <w:rsid w:val="0054699F"/>
    <w:rsid w:val="00575721"/>
    <w:rsid w:val="005D23F8"/>
    <w:rsid w:val="006A0793"/>
    <w:rsid w:val="006B4B8B"/>
    <w:rsid w:val="00703010"/>
    <w:rsid w:val="007307C7"/>
    <w:rsid w:val="007628B4"/>
    <w:rsid w:val="007728DB"/>
    <w:rsid w:val="00792181"/>
    <w:rsid w:val="00857FAB"/>
    <w:rsid w:val="008713E3"/>
    <w:rsid w:val="008817FB"/>
    <w:rsid w:val="008C4470"/>
    <w:rsid w:val="008D0499"/>
    <w:rsid w:val="008D45F6"/>
    <w:rsid w:val="008E3AD0"/>
    <w:rsid w:val="0098379F"/>
    <w:rsid w:val="009A54B8"/>
    <w:rsid w:val="00A1280A"/>
    <w:rsid w:val="00A24503"/>
    <w:rsid w:val="00AA01E1"/>
    <w:rsid w:val="00AB2903"/>
    <w:rsid w:val="00AD04A8"/>
    <w:rsid w:val="00B27691"/>
    <w:rsid w:val="00B36138"/>
    <w:rsid w:val="00BD61BF"/>
    <w:rsid w:val="00C018B2"/>
    <w:rsid w:val="00C95190"/>
    <w:rsid w:val="00CC2A35"/>
    <w:rsid w:val="00CE032D"/>
    <w:rsid w:val="00CF6A31"/>
    <w:rsid w:val="00D657A3"/>
    <w:rsid w:val="00DD6961"/>
    <w:rsid w:val="00E04205"/>
    <w:rsid w:val="00E15871"/>
    <w:rsid w:val="00E83533"/>
    <w:rsid w:val="00EC64E3"/>
    <w:rsid w:val="00EE3A15"/>
    <w:rsid w:val="00F73B0B"/>
    <w:rsid w:val="00F87A8D"/>
    <w:rsid w:val="00FB0979"/>
    <w:rsid w:val="00FE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6336"/>
  <w15:chartTrackingRefBased/>
  <w15:docId w15:val="{29D5DC75-FFB1-4A88-A019-36C5BB82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B0B"/>
    <w:pPr>
      <w:spacing w:after="0" w:line="240" w:lineRule="auto"/>
    </w:pPr>
    <w:rPr>
      <w:rFonts w:ascii="Times New Roman" w:hAnsi="Times New Roman"/>
      <w:sz w:val="24"/>
    </w:rPr>
  </w:style>
  <w:style w:type="character" w:styleId="Hyperlink">
    <w:name w:val="Hyperlink"/>
    <w:basedOn w:val="DefaultParagraphFont"/>
    <w:uiPriority w:val="99"/>
    <w:unhideWhenUsed/>
    <w:rsid w:val="0022362A"/>
    <w:rPr>
      <w:color w:val="0563C1" w:themeColor="hyperlink"/>
      <w:u w:val="single"/>
    </w:rPr>
  </w:style>
  <w:style w:type="character" w:styleId="UnresolvedMention">
    <w:name w:val="Unresolved Mention"/>
    <w:basedOn w:val="DefaultParagraphFont"/>
    <w:uiPriority w:val="99"/>
    <w:semiHidden/>
    <w:unhideWhenUsed/>
    <w:rsid w:val="00223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Palmer</dc:creator>
  <cp:keywords/>
  <dc:description/>
  <cp:lastModifiedBy>Lisa Palmer</cp:lastModifiedBy>
  <cp:revision>56</cp:revision>
  <dcterms:created xsi:type="dcterms:W3CDTF">2020-05-05T15:15:00Z</dcterms:created>
  <dcterms:modified xsi:type="dcterms:W3CDTF">2020-05-06T13:33:00Z</dcterms:modified>
</cp:coreProperties>
</file>